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24" w:rsidRDefault="00AE7392" w:rsidP="007471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1B5C">
        <w:rPr>
          <w:rFonts w:ascii="Times New Roman" w:hAnsi="Times New Roman" w:cs="Times New Roman"/>
          <w:sz w:val="32"/>
          <w:szCs w:val="32"/>
          <w:lang w:val="ru-RU"/>
        </w:rPr>
        <w:t>Аналитический отчет о выполнении программы эксперимента</w:t>
      </w:r>
    </w:p>
    <w:p w:rsidR="0058686A" w:rsidRPr="00BF1B5C" w:rsidRDefault="0058686A" w:rsidP="007471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E7392" w:rsidRPr="0074714C" w:rsidRDefault="00AE7392" w:rsidP="002E7C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Концептуальная</w:t>
      </w:r>
      <w:proofErr w:type="spellEnd"/>
      <w:r w:rsidRPr="00747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часть</w:t>
      </w:r>
      <w:proofErr w:type="spellEnd"/>
      <w:r w:rsidRPr="00747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эксперимента</w:t>
      </w:r>
      <w:proofErr w:type="spellEnd"/>
    </w:p>
    <w:p w:rsidR="002E7CAD" w:rsidRPr="0074714C" w:rsidRDefault="002E7CAD" w:rsidP="002E7C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714C">
        <w:rPr>
          <w:rFonts w:ascii="Times New Roman" w:hAnsi="Times New Roman" w:cs="Times New Roman"/>
          <w:b/>
          <w:sz w:val="24"/>
          <w:szCs w:val="24"/>
        </w:rPr>
        <w:t>Тема, ее актуальность</w:t>
      </w:r>
    </w:p>
    <w:p w:rsidR="002E7CAD" w:rsidRPr="00BF1B5C" w:rsidRDefault="002E7CAD" w:rsidP="002E7CA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«Социально-экономическое образование учащихся как процесс их социализации»</w:t>
      </w:r>
    </w:p>
    <w:p w:rsidR="00724A5A" w:rsidRPr="00BF1B5C" w:rsidRDefault="00724A5A" w:rsidP="002E7CA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24A5A" w:rsidRPr="00BF1B5C" w:rsidRDefault="00724A5A" w:rsidP="0072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Актуальность эксперимента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определяется происходящими существенными преобразов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ниями в социально-экономической жизни в нашей стране, которые кардинально изменили условия социализации подрастающих поколений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Социализация подрастающих поколений, выступая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версальным фактором становления и развития каждой личности, с одной стороны, является, в то же время, непреложной частью </w:t>
      </w:r>
      <w:proofErr w:type="spell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социокультурной</w:t>
      </w:r>
      <w:proofErr w:type="spell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жизни, неотъемлемой функцией жизнедеятел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ности любого общества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переходом России к экономике рыночного типа возникла  острая нео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ходимость исследования социализации подрастающих поколений, которой до этого времени уд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лялось недостаточно внимания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Современное общество все острее начинает понимать, что наша молодежь,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готовящаяся к самостоятельной жизни,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уметь  хорошо ориентироваться в соц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ально-экономических вопросах в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 рыночной экономики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Общая</w:t>
      </w:r>
      <w:proofErr w:type="gram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встревоженность</w:t>
      </w:r>
      <w:proofErr w:type="spell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дел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вого мира России по поводу отставания от западных и азиатских стран в социализации подра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тающих поколений привела к тому, что уже в 90-х годах в России делаются первые кардинальные шаги по изменению мотивации социально-экономического поведения людей с помощью внедр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ния экономического воспитания и образования в  российских школах.</w:t>
      </w:r>
    </w:p>
    <w:p w:rsidR="002E7CAD" w:rsidRPr="00BF1B5C" w:rsidRDefault="00724A5A" w:rsidP="00724A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Процессы социализации в России затруднены, т.к. протекают в ситуации нестабильности общества в целом и кризиса привычных норм и ценностей. В итоге современный подросток ок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зывается не только на традиционном возрастном "перекрестке" выбора, но и в ситуации, когда у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тановленные на нем общественные "светофоры" дают противоречивую информацию, </w:t>
      </w:r>
      <w:proofErr w:type="gram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 и не р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ботают вовсе. Ситуация осложняется еще и тем, что в России идет реформирование системы обр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зования, изменяются программы обучения, формируются новые требования </w:t>
      </w:r>
      <w:proofErr w:type="spell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госстандартов</w:t>
      </w:r>
      <w:proofErr w:type="spell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, ра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ширяется практика организации образования. Невероятно долгий период выхода из глубочайшего экономического кризиса в России связан с тем, что экономика парализована в главном звене - ч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ловеке, потому что качество человеческого ресурса не адекватно масштабам преобразований. Н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вой экономике нужны люди принципиально новой формации, инициативные и творчески мысл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щие. Прежнее образование, несмотря на все былые заслуги, безнадежно устарело. Темпы иннов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ций и темпы изменения человека должны быть прямо пропорциональны. Сегодня в экономике ощутим дефицит предприимчивости, способности к риску, психологической активности. Сама о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становка требует нового социально-экономического мышления, но ждать когда оно </w:t>
      </w:r>
      <w:proofErr w:type="spell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самообразуе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, нельзя, надо его активно формировать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4A5A" w:rsidRPr="00BF1B5C" w:rsidRDefault="00724A5A" w:rsidP="0072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 эксперимента</w:t>
      </w:r>
    </w:p>
    <w:p w:rsidR="00724A5A" w:rsidRPr="00BF1B5C" w:rsidRDefault="00724A5A" w:rsidP="0072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обеспечить социализацию учащихся через содержание, технологии социально-экономической подготовки.</w:t>
      </w:r>
    </w:p>
    <w:p w:rsidR="00724A5A" w:rsidRPr="00724A5A" w:rsidRDefault="00724A5A" w:rsidP="0072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5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spellEnd"/>
      <w:r w:rsidRPr="00724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A5A">
        <w:rPr>
          <w:rFonts w:ascii="Times New Roman" w:eastAsia="Times New Roman" w:hAnsi="Times New Roman" w:cs="Times New Roman"/>
          <w:b/>
          <w:sz w:val="24"/>
          <w:szCs w:val="24"/>
        </w:rPr>
        <w:t>эксперимента</w:t>
      </w:r>
      <w:proofErr w:type="spellEnd"/>
      <w:r w:rsidRPr="00724A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4A5A" w:rsidRPr="00BF1B5C" w:rsidRDefault="00724A5A" w:rsidP="00724A5A">
      <w:pPr>
        <w:pStyle w:val="a4"/>
        <w:numPr>
          <w:ilvl w:val="0"/>
          <w:numId w:val="2"/>
        </w:numPr>
        <w:tabs>
          <w:tab w:val="clear" w:pos="1807"/>
          <w:tab w:val="num" w:pos="1080"/>
        </w:tabs>
        <w:spacing w:before="0" w:beforeAutospacing="0" w:after="0" w:afterAutospacing="0"/>
        <w:ind w:left="1078" w:firstLine="709"/>
        <w:jc w:val="both"/>
        <w:rPr>
          <w:lang w:val="ru-RU"/>
        </w:rPr>
      </w:pPr>
      <w:r w:rsidRPr="00BF1B5C">
        <w:rPr>
          <w:lang w:val="ru-RU"/>
        </w:rPr>
        <w:t>Разработать модель социально-экономической подготовки как средства с</w:t>
      </w:r>
      <w:r w:rsidRPr="00BF1B5C">
        <w:rPr>
          <w:lang w:val="ru-RU"/>
        </w:rPr>
        <w:t>о</w:t>
      </w:r>
      <w:r w:rsidRPr="00BF1B5C">
        <w:rPr>
          <w:lang w:val="ru-RU"/>
        </w:rPr>
        <w:t xml:space="preserve">циализации учащихся </w:t>
      </w:r>
    </w:p>
    <w:p w:rsidR="00724A5A" w:rsidRPr="00BF1B5C" w:rsidRDefault="00724A5A" w:rsidP="00724A5A">
      <w:pPr>
        <w:pStyle w:val="a4"/>
        <w:numPr>
          <w:ilvl w:val="0"/>
          <w:numId w:val="2"/>
        </w:numPr>
        <w:tabs>
          <w:tab w:val="clear" w:pos="1807"/>
          <w:tab w:val="num" w:pos="1080"/>
        </w:tabs>
        <w:spacing w:before="0" w:beforeAutospacing="0" w:after="0" w:afterAutospacing="0"/>
        <w:ind w:left="1080" w:firstLine="709"/>
        <w:jc w:val="both"/>
        <w:rPr>
          <w:lang w:val="ru-RU"/>
        </w:rPr>
      </w:pPr>
      <w:r w:rsidRPr="00BF1B5C">
        <w:rPr>
          <w:lang w:val="ru-RU"/>
        </w:rPr>
        <w:t>Обосновать и апробировать технологии, активные методы и приемы  соц</w:t>
      </w:r>
      <w:r w:rsidRPr="00BF1B5C">
        <w:rPr>
          <w:lang w:val="ru-RU"/>
        </w:rPr>
        <w:t>и</w:t>
      </w:r>
      <w:r w:rsidRPr="00BF1B5C">
        <w:rPr>
          <w:lang w:val="ru-RU"/>
        </w:rPr>
        <w:t>ально-экономической подготовки как средства социализации учащихся.</w:t>
      </w:r>
    </w:p>
    <w:p w:rsidR="00724A5A" w:rsidRPr="00BF1B5C" w:rsidRDefault="00724A5A" w:rsidP="00724A5A">
      <w:pPr>
        <w:numPr>
          <w:ilvl w:val="0"/>
          <w:numId w:val="2"/>
        </w:numPr>
        <w:tabs>
          <w:tab w:val="clear" w:pos="1807"/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Создать «методическую копилку» по теме эксперимента.</w:t>
      </w:r>
    </w:p>
    <w:p w:rsidR="00724A5A" w:rsidRPr="00BF1B5C" w:rsidRDefault="00724A5A" w:rsidP="00724A5A">
      <w:pPr>
        <w:numPr>
          <w:ilvl w:val="0"/>
          <w:numId w:val="2"/>
        </w:numPr>
        <w:tabs>
          <w:tab w:val="clear" w:pos="1807"/>
          <w:tab w:val="num" w:pos="1080"/>
        </w:tabs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Повысить социально-экономическую компетентность учителей через ко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сультации, семинары, самообразование, и учащихся через преподавание предметов: общественных дисциплин</w:t>
      </w:r>
    </w:p>
    <w:p w:rsidR="00724A5A" w:rsidRPr="00724A5A" w:rsidRDefault="00724A5A" w:rsidP="00724A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A5A">
        <w:rPr>
          <w:rFonts w:ascii="Times New Roman" w:hAnsi="Times New Roman" w:cs="Times New Roman"/>
          <w:b/>
          <w:sz w:val="24"/>
          <w:szCs w:val="24"/>
        </w:rPr>
        <w:t>Концепция</w:t>
      </w:r>
      <w:proofErr w:type="spellEnd"/>
      <w:r w:rsidRPr="00724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A5A">
        <w:rPr>
          <w:rFonts w:ascii="Times New Roman" w:hAnsi="Times New Roman" w:cs="Times New Roman"/>
          <w:b/>
          <w:sz w:val="24"/>
          <w:szCs w:val="24"/>
        </w:rPr>
        <w:t>изменений</w:t>
      </w:r>
      <w:proofErr w:type="spellEnd"/>
    </w:p>
    <w:p w:rsidR="00724A5A" w:rsidRPr="00BF1B5C" w:rsidRDefault="00724A5A" w:rsidP="0074714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Социально-экономическое образование - необходимое условие формирования социальных компетенций, вооружение учащихся навыками адаптации к социальным ролям в изменяющейся экономической среде, воспитания ценностных установок в поведении.</w:t>
      </w:r>
    </w:p>
    <w:p w:rsidR="0074714C" w:rsidRPr="00BF1B5C" w:rsidRDefault="0074714C" w:rsidP="0074714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выбора учеником своего собственного образовательного пути, развитие каждого ребенка в соответствии с его индивидуальными психофизиологическими особенностями и применение современных методов оценки 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поступательного движения учащегося по образовательному маршруту - важнейшие задачи школы и педагогического сообщества страны в современных условиях качественного обновления российской системы образования.</w:t>
      </w:r>
    </w:p>
    <w:p w:rsidR="0074714C" w:rsidRDefault="0074714C" w:rsidP="0074714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spellEnd"/>
      <w:r w:rsidRPr="00747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экспериментальной</w:t>
      </w:r>
      <w:proofErr w:type="spellEnd"/>
      <w:r w:rsidRPr="00747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</w:p>
    <w:p w:rsidR="0074714C" w:rsidRDefault="0074714C" w:rsidP="0074714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714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74714C" w:rsidRDefault="0074714C" w:rsidP="0074714C">
      <w:pPr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4714C">
        <w:rPr>
          <w:rFonts w:ascii="Times New Roman" w:hAnsi="Times New Roman" w:cs="Times New Roman"/>
          <w:sz w:val="24"/>
          <w:szCs w:val="24"/>
        </w:rPr>
        <w:t>сентябрь 2010 – июнь 2014 гг.</w:t>
      </w:r>
    </w:p>
    <w:p w:rsidR="0074714C" w:rsidRPr="0058686A" w:rsidRDefault="0058686A" w:rsidP="0074714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2012\2013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учебный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у</w:t>
      </w:r>
      <w:r w:rsidR="0074714C" w:rsidRPr="0058686A">
        <w:rPr>
          <w:rFonts w:ascii="Times New Roman" w:hAnsi="Times New Roman" w:cs="Times New Roman"/>
          <w:b/>
          <w:sz w:val="24"/>
          <w:szCs w:val="24"/>
          <w:lang w:val="ru-RU"/>
        </w:rPr>
        <w:t>частник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74714C" w:rsidRPr="005868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эксперимента</w:t>
      </w:r>
      <w:r w:rsidR="0074714C" w:rsidRPr="0058686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4714C" w:rsidRPr="0058686A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86A">
        <w:rPr>
          <w:rFonts w:ascii="Times New Roman" w:hAnsi="Times New Roman" w:cs="Times New Roman"/>
          <w:sz w:val="24"/>
          <w:szCs w:val="24"/>
          <w:lang w:val="ru-RU"/>
        </w:rPr>
        <w:t xml:space="preserve">- учащиеся 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8686A">
        <w:rPr>
          <w:rFonts w:ascii="Times New Roman" w:hAnsi="Times New Roman" w:cs="Times New Roman"/>
          <w:sz w:val="24"/>
          <w:szCs w:val="24"/>
          <w:lang w:val="ru-RU"/>
        </w:rPr>
        <w:t xml:space="preserve"> «А» класса – 2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8686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68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714C" w:rsidRPr="00BF1B5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учащиеся 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«А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» класса – 28 человек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714C" w:rsidRPr="00BF1B5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учащиеся 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10 «Б»  класса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- 21 человек</w:t>
      </w:r>
    </w:p>
    <w:p w:rsidR="0074714C" w:rsidRPr="00BF1B5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 учащиеся 1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класса – 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28 человек</w:t>
      </w:r>
    </w:p>
    <w:p w:rsidR="0074714C" w:rsidRPr="00BF1B5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учителя – предметники:</w:t>
      </w:r>
    </w:p>
    <w:p w:rsidR="0074714C" w:rsidRPr="00BF1B5C" w:rsidRDefault="0074714C" w:rsidP="0074714C">
      <w:pPr>
        <w:spacing w:after="0" w:line="240" w:lineRule="auto"/>
        <w:ind w:left="1315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учитель права, обществознания, экономики (Одариченко О.И., высшая квалификац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онная категория);</w:t>
      </w:r>
    </w:p>
    <w:p w:rsidR="0074714C" w:rsidRDefault="0074714C" w:rsidP="0074714C">
      <w:pPr>
        <w:spacing w:after="0" w:line="240" w:lineRule="auto"/>
        <w:ind w:left="1315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учитель географии (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Кудрицкая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Л.В., первая квалификационная категория);</w:t>
      </w:r>
    </w:p>
    <w:p w:rsidR="00942524" w:rsidRPr="00BF1B5C" w:rsidRDefault="00942524" w:rsidP="0074714C">
      <w:pPr>
        <w:spacing w:after="0" w:line="240" w:lineRule="auto"/>
        <w:ind w:left="1315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учитель обществознания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Улизко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Г.Н., первая квалификационная категория)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психолог школы (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Бодунова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Н.А., высшая квалификационная категория)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заместитель директора по ВР Аносова Л.А.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заместитель директора по информатизации </w:t>
      </w:r>
      <w:proofErr w:type="spellStart"/>
      <w:r w:rsidR="0058686A">
        <w:rPr>
          <w:rFonts w:ascii="Times New Roman" w:hAnsi="Times New Roman" w:cs="Times New Roman"/>
          <w:sz w:val="24"/>
          <w:szCs w:val="24"/>
          <w:lang w:val="ru-RU"/>
        </w:rPr>
        <w:t>Ивлиева</w:t>
      </w:r>
      <w:proofErr w:type="spellEnd"/>
      <w:r w:rsidR="0058686A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классный руководитель 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«А» класса – </w:t>
      </w:r>
      <w:proofErr w:type="spellStart"/>
      <w:r w:rsidR="0058686A">
        <w:rPr>
          <w:rFonts w:ascii="Times New Roman" w:hAnsi="Times New Roman" w:cs="Times New Roman"/>
          <w:sz w:val="24"/>
          <w:szCs w:val="24"/>
          <w:lang w:val="ru-RU"/>
        </w:rPr>
        <w:t>Молрозова</w:t>
      </w:r>
      <w:proofErr w:type="spellEnd"/>
      <w:r w:rsidR="0058686A">
        <w:rPr>
          <w:rFonts w:ascii="Times New Roman" w:hAnsi="Times New Roman" w:cs="Times New Roman"/>
          <w:sz w:val="24"/>
          <w:szCs w:val="24"/>
          <w:lang w:val="ru-RU"/>
        </w:rPr>
        <w:t xml:space="preserve"> В.Н.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классный руководитель 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«А» класса – 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Войтенкова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В.П.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 классный руководитель 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» класса – Керн Е.Г.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 классный руководитель 1</w:t>
      </w:r>
      <w:r w:rsidR="0058686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 класса – Сологуб Т.В.</w:t>
      </w:r>
    </w:p>
    <w:p w:rsidR="0074714C" w:rsidRDefault="0074714C" w:rsidP="0074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4C">
        <w:rPr>
          <w:rFonts w:ascii="Times New Roman" w:hAnsi="Times New Roman" w:cs="Times New Roman"/>
          <w:b/>
          <w:sz w:val="24"/>
          <w:szCs w:val="24"/>
        </w:rPr>
        <w:t>Нормативно-правовая</w:t>
      </w:r>
      <w:proofErr w:type="spellEnd"/>
      <w:r w:rsidRPr="00747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4"/>
          <w:szCs w:val="24"/>
        </w:rPr>
        <w:t>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714C" w:rsidRPr="00BF1B5C" w:rsidRDefault="00C44333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4714C">
        <w:rPr>
          <w:rFonts w:ascii="Times New Roman" w:hAnsi="Times New Roman" w:cs="Times New Roman"/>
          <w:sz w:val="24"/>
          <w:szCs w:val="24"/>
        </w:rPr>
        <w:fldChar w:fldCharType="begin"/>
      </w:r>
      <w:r w:rsidR="0074714C" w:rsidRPr="00BF1B5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74714C" w:rsidRPr="0074714C">
        <w:rPr>
          <w:rFonts w:ascii="Times New Roman" w:hAnsi="Times New Roman" w:cs="Times New Roman"/>
          <w:sz w:val="24"/>
          <w:szCs w:val="24"/>
        </w:rPr>
        <w:instrText>MERGEFIELD</w:instrText>
      </w:r>
      <w:r w:rsidR="0074714C" w:rsidRPr="00BF1B5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74714C" w:rsidRPr="0074714C">
        <w:rPr>
          <w:rFonts w:ascii="Times New Roman" w:hAnsi="Times New Roman" w:cs="Times New Roman"/>
          <w:sz w:val="24"/>
          <w:szCs w:val="24"/>
        </w:rPr>
        <w:instrText>F</w:instrText>
      </w:r>
      <w:r w:rsidR="0074714C" w:rsidRPr="00BF1B5C">
        <w:rPr>
          <w:rFonts w:ascii="Times New Roman" w:hAnsi="Times New Roman" w:cs="Times New Roman"/>
          <w:sz w:val="24"/>
          <w:szCs w:val="24"/>
          <w:lang w:val="ru-RU"/>
        </w:rPr>
        <w:instrText xml:space="preserve">30" </w:instrText>
      </w:r>
      <w:r w:rsidRPr="0074714C">
        <w:rPr>
          <w:rFonts w:ascii="Times New Roman" w:hAnsi="Times New Roman" w:cs="Times New Roman"/>
          <w:sz w:val="24"/>
          <w:szCs w:val="24"/>
        </w:rPr>
        <w:fldChar w:fldCharType="separate"/>
      </w:r>
      <w:r w:rsidR="0074714C"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Приказ РОО "О присвоении статуса муниципальной экспериментальной площадки и продлении действия МЭП"</w:t>
      </w:r>
    </w:p>
    <w:p w:rsidR="0074714C" w:rsidRPr="00BF1B5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Договор по осуществлению совместной деятельности по организации работы экспериментальных площадок между отделом образования и образовательным учреждением</w:t>
      </w:r>
    </w:p>
    <w:p w:rsidR="0074714C" w:rsidRPr="00BF1B5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Приказ по М</w:t>
      </w:r>
      <w:r w:rsidR="00BF1B5C"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КОУ СОШ № 4 </w:t>
      </w:r>
      <w:r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"Об организации работы экспериментальной площадки"</w:t>
      </w:r>
    </w:p>
    <w:p w:rsidR="0074714C" w:rsidRPr="0074714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14C">
        <w:rPr>
          <w:rFonts w:ascii="Times New Roman" w:hAnsi="Times New Roman" w:cs="Times New Roman"/>
          <w:noProof/>
          <w:sz w:val="24"/>
          <w:szCs w:val="24"/>
        </w:rPr>
        <w:t>Положение о муниципальной экспериментальной площадке</w:t>
      </w:r>
    </w:p>
    <w:p w:rsidR="0074714C" w:rsidRPr="00BF1B5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Положение о проблемной, творческой группе учителей</w:t>
      </w:r>
    </w:p>
    <w:p w:rsidR="0074714C" w:rsidRPr="0074714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14C">
        <w:rPr>
          <w:rFonts w:ascii="Times New Roman" w:hAnsi="Times New Roman" w:cs="Times New Roman"/>
          <w:noProof/>
          <w:sz w:val="24"/>
          <w:szCs w:val="24"/>
        </w:rPr>
        <w:t>Программа эксперимента</w:t>
      </w:r>
    </w:p>
    <w:p w:rsidR="0074714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14C">
        <w:rPr>
          <w:rFonts w:ascii="Times New Roman" w:hAnsi="Times New Roman" w:cs="Times New Roman"/>
          <w:noProof/>
          <w:sz w:val="24"/>
          <w:szCs w:val="24"/>
        </w:rPr>
        <w:t>План эксперимента на текущий год</w:t>
      </w:r>
      <w:r w:rsidR="00C44333" w:rsidRPr="007471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714C" w:rsidRPr="0074714C" w:rsidRDefault="0074714C" w:rsidP="0074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14C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099"/>
      </w:tblGrid>
      <w:tr w:rsidR="0074714C" w:rsidRPr="004D43F2" w:rsidTr="0074714C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C44333" w:rsidP="008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"F31"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14C"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АРМУ</w:t>
            </w:r>
            <w:r w:rsidR="00883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, ИД, </w:t>
            </w:r>
            <w:r w:rsidR="0074714C"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сеть Интернет</w: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714C" w:rsidRPr="004D43F2" w:rsidTr="0074714C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финансовое обеспечение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C44333" w:rsidP="0004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"F32"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714C" w:rsidRPr="0058686A" w:rsidTr="0074714C">
        <w:trPr>
          <w:trHeight w:val="17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Default="00C44333" w:rsidP="0074714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"F33"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14C"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Учебный план</w:t>
            </w:r>
          </w:p>
          <w:p w:rsidR="0074714C" w:rsidRPr="00BF1B5C" w:rsidRDefault="0074714C" w:rsidP="007471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Государственные программы по предметам обществоведческого цикла учебные пособия и дидактические материалы по предметам обществоведческого цикла</w:t>
            </w:r>
            <w:r w:rsidR="00C44333"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714C" w:rsidRPr="0058686A" w:rsidTr="0074714C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BF1B5C" w:rsidRDefault="00C44333" w:rsidP="0074714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BF1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>MERGEFIELD</w:instrText>
            </w:r>
            <w:r w:rsidR="0074714C" w:rsidRPr="00BF1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74714C" w:rsidRPr="00BF1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34"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14C" w:rsidRPr="00BF1B5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нормативно-правовая база</w:t>
            </w:r>
          </w:p>
          <w:p w:rsidR="0074714C" w:rsidRPr="00BF1B5C" w:rsidRDefault="0074714C" w:rsidP="0074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программа эксперимента                                                 фукциональные обязанности участников эксперимента</w:t>
            </w:r>
            <w:r w:rsidR="00C44333"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714C" w:rsidRPr="004D43F2" w:rsidTr="0074714C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4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4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14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C44333" w:rsidP="0004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"F36"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14C"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стимулирующая доплата участникам эксперимента</w: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4714C" w:rsidRDefault="0074714C" w:rsidP="0074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EC" w:rsidRDefault="005543EC" w:rsidP="0074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EC" w:rsidRPr="00BF1B5C" w:rsidRDefault="005543EC" w:rsidP="005543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1B5C">
        <w:rPr>
          <w:rFonts w:ascii="Times New Roman" w:hAnsi="Times New Roman"/>
          <w:b/>
          <w:sz w:val="24"/>
          <w:szCs w:val="24"/>
          <w:lang w:val="ru-RU"/>
        </w:rPr>
        <w:t xml:space="preserve">Отчет о выполнении плана эксперимента: </w:t>
      </w:r>
    </w:p>
    <w:p w:rsidR="005543EC" w:rsidRPr="005543EC" w:rsidRDefault="005543EC" w:rsidP="0055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3EC">
        <w:rPr>
          <w:rFonts w:ascii="Times New Roman" w:hAnsi="Times New Roman"/>
          <w:sz w:val="24"/>
          <w:szCs w:val="24"/>
        </w:rPr>
        <w:t>разработана</w:t>
      </w:r>
      <w:proofErr w:type="spellEnd"/>
      <w:r w:rsidRPr="0055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3EC">
        <w:rPr>
          <w:rFonts w:ascii="Times New Roman" w:hAnsi="Times New Roman"/>
          <w:sz w:val="24"/>
          <w:szCs w:val="24"/>
        </w:rPr>
        <w:t>нормативно-правовая</w:t>
      </w:r>
      <w:proofErr w:type="spellEnd"/>
      <w:r w:rsidRPr="0055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3EC">
        <w:rPr>
          <w:rFonts w:ascii="Times New Roman" w:hAnsi="Times New Roman"/>
          <w:sz w:val="24"/>
          <w:szCs w:val="24"/>
        </w:rPr>
        <w:t>база</w:t>
      </w:r>
      <w:proofErr w:type="spellEnd"/>
      <w:r w:rsidRPr="0055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3EC">
        <w:rPr>
          <w:rFonts w:ascii="Times New Roman" w:hAnsi="Times New Roman"/>
          <w:sz w:val="24"/>
          <w:szCs w:val="24"/>
        </w:rPr>
        <w:t>эксперимента</w:t>
      </w:r>
      <w:proofErr w:type="spellEnd"/>
    </w:p>
    <w:p w:rsidR="005543EC" w:rsidRPr="005543E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43EC">
        <w:rPr>
          <w:rFonts w:ascii="Times New Roman" w:hAnsi="Times New Roman"/>
          <w:sz w:val="24"/>
          <w:szCs w:val="24"/>
        </w:rPr>
        <w:t>разработана программа проведения эксперимента</w:t>
      </w:r>
    </w:p>
    <w:p w:rsidR="005543EC" w:rsidRPr="00BF1B5C" w:rsidRDefault="005543EC" w:rsidP="0055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создана творческая группа, проведены два теоретических семинара «Эффективное испол</w:t>
      </w:r>
      <w:r w:rsidRPr="00BF1B5C">
        <w:rPr>
          <w:rFonts w:ascii="Times New Roman" w:hAnsi="Times New Roman"/>
          <w:sz w:val="24"/>
          <w:szCs w:val="24"/>
          <w:lang w:val="ru-RU"/>
        </w:rPr>
        <w:t>ь</w:t>
      </w:r>
      <w:r w:rsidRPr="00BF1B5C">
        <w:rPr>
          <w:rFonts w:ascii="Times New Roman" w:hAnsi="Times New Roman"/>
          <w:sz w:val="24"/>
          <w:szCs w:val="24"/>
          <w:lang w:val="ru-RU"/>
        </w:rPr>
        <w:t>зование современных образовательных технологий в педагогической практике», «Урок-средство формирования информационной грамотности обучающихся»</w:t>
      </w:r>
    </w:p>
    <w:p w:rsidR="005543EC" w:rsidRPr="005543EC" w:rsidRDefault="005543EC" w:rsidP="0055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пров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о</w:t>
      </w:r>
      <w:r w:rsidRPr="00BF1B5C">
        <w:rPr>
          <w:rFonts w:ascii="Times New Roman" w:hAnsi="Times New Roman"/>
          <w:sz w:val="24"/>
          <w:szCs w:val="24"/>
          <w:lang w:val="ru-RU"/>
        </w:rPr>
        <w:t>д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ятся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 открытые и рабочие уроки по теме эксперимента</w:t>
      </w:r>
      <w:r w:rsidR="00E65FC1" w:rsidRPr="00BF1B5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E65FC1" w:rsidRPr="00BF1B5C">
        <w:rPr>
          <w:rFonts w:ascii="Times New Roman" w:hAnsi="Times New Roman"/>
          <w:sz w:val="24"/>
          <w:szCs w:val="24"/>
          <w:lang w:val="ru-RU"/>
        </w:rPr>
        <w:t>Кудрицкая</w:t>
      </w:r>
      <w:proofErr w:type="spellEnd"/>
      <w:r w:rsidR="00E65FC1" w:rsidRPr="00BF1B5C">
        <w:rPr>
          <w:rFonts w:ascii="Times New Roman" w:hAnsi="Times New Roman"/>
          <w:sz w:val="24"/>
          <w:szCs w:val="24"/>
          <w:lang w:val="ru-RU"/>
        </w:rPr>
        <w:t xml:space="preserve"> Л.В.. </w:t>
      </w:r>
      <w:proofErr w:type="spellStart"/>
      <w:r w:rsidR="00E65FC1">
        <w:rPr>
          <w:rFonts w:ascii="Times New Roman" w:hAnsi="Times New Roman"/>
          <w:sz w:val="24"/>
          <w:szCs w:val="24"/>
        </w:rPr>
        <w:t>Одариченко</w:t>
      </w:r>
      <w:proofErr w:type="spellEnd"/>
      <w:r w:rsidR="00E65FC1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="00E65FC1">
        <w:rPr>
          <w:rFonts w:ascii="Times New Roman" w:hAnsi="Times New Roman"/>
          <w:sz w:val="24"/>
          <w:szCs w:val="24"/>
        </w:rPr>
        <w:t>Буцик</w:t>
      </w:r>
      <w:proofErr w:type="spellEnd"/>
      <w:r w:rsidR="00E65FC1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="00E65FC1">
        <w:rPr>
          <w:rFonts w:ascii="Times New Roman" w:hAnsi="Times New Roman"/>
          <w:sz w:val="24"/>
          <w:szCs w:val="24"/>
        </w:rPr>
        <w:t>Казак</w:t>
      </w:r>
      <w:proofErr w:type="spellEnd"/>
      <w:r w:rsidR="00E65FC1">
        <w:rPr>
          <w:rFonts w:ascii="Times New Roman" w:hAnsi="Times New Roman"/>
          <w:sz w:val="24"/>
          <w:szCs w:val="24"/>
        </w:rPr>
        <w:t xml:space="preserve"> В.А.)</w:t>
      </w:r>
      <w:r w:rsidRPr="005543EC">
        <w:rPr>
          <w:rFonts w:ascii="Times New Roman" w:hAnsi="Times New Roman"/>
          <w:sz w:val="24"/>
          <w:szCs w:val="24"/>
        </w:rPr>
        <w:t>.</w:t>
      </w:r>
    </w:p>
    <w:p w:rsidR="005543EC" w:rsidRPr="00BF1B5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проводится мониторинг уровня успеваемости, качества и обученности учащихся-участников эксперимента по предметам обществоведческого цикла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(по окончании каждой четверти)</w:t>
      </w:r>
    </w:p>
    <w:p w:rsidR="005543EC" w:rsidRPr="00BF1B5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проведено анкетирование учащихся по выявлению отношения учащихся к изучению пре</w:t>
      </w:r>
      <w:r w:rsidRPr="00BF1B5C">
        <w:rPr>
          <w:rFonts w:ascii="Times New Roman" w:hAnsi="Times New Roman"/>
          <w:sz w:val="24"/>
          <w:szCs w:val="24"/>
          <w:lang w:val="ru-RU"/>
        </w:rPr>
        <w:t>д</w:t>
      </w:r>
      <w:r w:rsidRPr="00BF1B5C">
        <w:rPr>
          <w:rFonts w:ascii="Times New Roman" w:hAnsi="Times New Roman"/>
          <w:sz w:val="24"/>
          <w:szCs w:val="24"/>
          <w:lang w:val="ru-RU"/>
        </w:rPr>
        <w:t>метов социально-экономического профиля, определение степени понимания и осознания учащимися знаний, полученных в ходе изучения предметов социально-экономического профиля</w:t>
      </w:r>
    </w:p>
    <w:p w:rsidR="005543EC" w:rsidRPr="00BF1B5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разработаны и организована работа  с дневниками личностного роста</w:t>
      </w:r>
      <w:proofErr w:type="gramEnd"/>
    </w:p>
    <w:p w:rsidR="005543E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разработан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 xml:space="preserve"> и функционирует образовательный блог «Путешествие в страну Экономики и Права»</w:t>
      </w:r>
    </w:p>
    <w:p w:rsidR="00883689" w:rsidRPr="00BF1B5C" w:rsidRDefault="00883689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разработаны и проведены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веб-квесты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«Социальные сети и ТЫ», «Те, кто охраняют закон</w:t>
      </w:r>
    </w:p>
    <w:p w:rsidR="005543EC" w:rsidRPr="00BF1B5C" w:rsidRDefault="005543EC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3EC" w:rsidRPr="00BF1B5C" w:rsidRDefault="005543EC" w:rsidP="005543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Содержание полученных результатов, степень их соответствия </w:t>
      </w: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ожидаемым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>.</w:t>
      </w:r>
    </w:p>
    <w:p w:rsidR="005543EC" w:rsidRPr="00BF1B5C" w:rsidRDefault="005543E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начата работа по формированию методической копилки по теме эксперимента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(разр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а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ботки уроков, ЭОР, публикации, выступлени</w:t>
      </w:r>
      <w:r w:rsidR="00E65FC1" w:rsidRPr="00BF1B5C">
        <w:rPr>
          <w:rFonts w:ascii="Times New Roman" w:hAnsi="Times New Roman"/>
          <w:sz w:val="24"/>
          <w:szCs w:val="24"/>
          <w:lang w:val="ru-RU"/>
        </w:rPr>
        <w:t xml:space="preserve">я (методическая копилка расположена на школьной сайте в разделе </w:t>
      </w:r>
      <w:r w:rsidR="00E65FC1" w:rsidRPr="00BF1B5C">
        <w:rPr>
          <w:rFonts w:ascii="Times New Roman" w:hAnsi="Times New Roman"/>
          <w:b/>
          <w:sz w:val="24"/>
          <w:szCs w:val="24"/>
          <w:lang w:val="ru-RU"/>
        </w:rPr>
        <w:t>МЭП</w:t>
      </w:r>
      <w:r w:rsidR="00E65FC1" w:rsidRPr="00BF1B5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65FC1" w:rsidRPr="00BF1B5C">
        <w:rPr>
          <w:rFonts w:ascii="Times New Roman" w:hAnsi="Times New Roman"/>
          <w:b/>
          <w:sz w:val="24"/>
          <w:szCs w:val="24"/>
          <w:lang w:val="ru-RU"/>
        </w:rPr>
        <w:t>Каталог файлов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E65FC1" w:rsidRDefault="00E65FC1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публикация разработок урока, статей,  ЭОР на </w:t>
      </w: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сайте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 xml:space="preserve">  «Открытый класс», участие во всероссийских конкурсах: «Нестандартный урок»</w:t>
      </w:r>
      <w:r w:rsidRPr="00E65FC1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Одариченко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О.И.) </w:t>
      </w:r>
      <w:r w:rsidRPr="008F4AD4">
        <w:rPr>
          <w:rFonts w:ascii="Times New Roman" w:hAnsi="Times New Roman"/>
          <w:sz w:val="24"/>
          <w:szCs w:val="24"/>
          <w:lang w:val="ru-RU"/>
        </w:rPr>
        <w:t>«</w:t>
      </w:r>
      <w:r w:rsidRPr="008F4AD4">
        <w:rPr>
          <w:rFonts w:ascii="Times New Roman" w:hAnsi="Times New Roman"/>
          <w:sz w:val="24"/>
          <w:szCs w:val="24"/>
        </w:rPr>
        <w:t>I</w:t>
      </w:r>
      <w:r w:rsidR="008F4AD4" w:rsidRPr="008F4AD4">
        <w:rPr>
          <w:rFonts w:ascii="Times New Roman" w:hAnsi="Times New Roman"/>
          <w:sz w:val="24"/>
          <w:szCs w:val="24"/>
          <w:lang w:val="ru-RU"/>
        </w:rPr>
        <w:t xml:space="preserve"> Всероссийский конкурсов авторов ЦОР для школы «Лучший </w:t>
      </w:r>
      <w:r w:rsidR="008F4AD4" w:rsidRPr="008F4AD4">
        <w:rPr>
          <w:rFonts w:ascii="Times New Roman" w:hAnsi="Times New Roman"/>
          <w:sz w:val="24"/>
          <w:szCs w:val="24"/>
        </w:rPr>
        <w:t>IT</w:t>
      </w:r>
      <w:r w:rsidR="008F4AD4" w:rsidRPr="008F4AD4">
        <w:rPr>
          <w:rFonts w:ascii="Times New Roman" w:hAnsi="Times New Roman"/>
          <w:sz w:val="24"/>
          <w:szCs w:val="24"/>
          <w:lang w:val="ru-RU"/>
        </w:rPr>
        <w:t xml:space="preserve"> - учитель России</w:t>
      </w:r>
      <w:r w:rsidRPr="008F4AD4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 w:rsidRPr="008F4AD4">
        <w:rPr>
          <w:rFonts w:ascii="Times New Roman" w:hAnsi="Times New Roman"/>
          <w:sz w:val="24"/>
          <w:szCs w:val="24"/>
          <w:lang w:val="ru-RU"/>
        </w:rPr>
        <w:t>Одариченко</w:t>
      </w:r>
      <w:proofErr w:type="spellEnd"/>
      <w:r w:rsidRPr="008F4AD4">
        <w:rPr>
          <w:rFonts w:ascii="Times New Roman" w:hAnsi="Times New Roman"/>
          <w:sz w:val="24"/>
          <w:szCs w:val="24"/>
          <w:lang w:val="ru-RU"/>
        </w:rPr>
        <w:t xml:space="preserve"> О.И., </w:t>
      </w:r>
      <w:proofErr w:type="spellStart"/>
      <w:r w:rsidRPr="008F4AD4">
        <w:rPr>
          <w:rFonts w:ascii="Times New Roman" w:hAnsi="Times New Roman"/>
          <w:sz w:val="24"/>
          <w:szCs w:val="24"/>
          <w:lang w:val="ru-RU"/>
        </w:rPr>
        <w:t>Буцик</w:t>
      </w:r>
      <w:proofErr w:type="spellEnd"/>
      <w:r w:rsidRPr="008F4AD4">
        <w:rPr>
          <w:rFonts w:ascii="Times New Roman" w:hAnsi="Times New Roman"/>
          <w:sz w:val="24"/>
          <w:szCs w:val="24"/>
          <w:lang w:val="ru-RU"/>
        </w:rPr>
        <w:t xml:space="preserve"> О.А., Грищенко Е.В.)</w:t>
      </w:r>
    </w:p>
    <w:p w:rsidR="008F4AD4" w:rsidRDefault="00624314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дистанционное </w:t>
      </w:r>
      <w:r w:rsidR="008F4AD4">
        <w:rPr>
          <w:rFonts w:ascii="Times New Roman" w:hAnsi="Times New Roman"/>
          <w:sz w:val="24"/>
          <w:szCs w:val="24"/>
          <w:lang w:val="ru-RU"/>
        </w:rPr>
        <w:t>обучение (</w:t>
      </w:r>
      <w:proofErr w:type="spellStart"/>
      <w:r w:rsidR="008F4AD4">
        <w:rPr>
          <w:rFonts w:ascii="Times New Roman" w:hAnsi="Times New Roman"/>
          <w:sz w:val="24"/>
          <w:szCs w:val="24"/>
          <w:lang w:val="ru-RU"/>
        </w:rPr>
        <w:t>Одариченко</w:t>
      </w:r>
      <w:proofErr w:type="spellEnd"/>
      <w:r w:rsidR="008F4AD4">
        <w:rPr>
          <w:rFonts w:ascii="Times New Roman" w:hAnsi="Times New Roman"/>
          <w:sz w:val="24"/>
          <w:szCs w:val="24"/>
          <w:lang w:val="ru-RU"/>
        </w:rPr>
        <w:t xml:space="preserve"> О.И.)</w:t>
      </w:r>
    </w:p>
    <w:p w:rsidR="00624314" w:rsidRPr="008F4AD4" w:rsidRDefault="00624314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в межрегиональных семинарах «Модели профессионального самоопределения молодежи в муниципалитетах»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Одариченко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О.И.,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Бодунова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Н.А.)</w:t>
      </w:r>
    </w:p>
    <w:p w:rsidR="005543EC" w:rsidRPr="00BF1B5C" w:rsidRDefault="005543E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по результатам мониторинга наблюдается повышение качества </w:t>
      </w: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обучения по предметам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>: право, экономика, обществознание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, география</w:t>
      </w:r>
      <w:r w:rsidR="00505B54" w:rsidRPr="00BF1B5C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2505"/>
        <w:gridCol w:w="2378"/>
        <w:gridCol w:w="2377"/>
        <w:gridCol w:w="2442"/>
      </w:tblGrid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377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442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обученности</w:t>
            </w:r>
          </w:p>
        </w:tc>
      </w:tr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442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77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2442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442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77" w:type="dxa"/>
          </w:tcPr>
          <w:p w:rsidR="00505B54" w:rsidRDefault="00505B54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442" w:type="dxa"/>
          </w:tcPr>
          <w:p w:rsidR="00505B54" w:rsidRDefault="00505B54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</w:tbl>
    <w:p w:rsidR="00505B54" w:rsidRDefault="00426721" w:rsidP="009945D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высокая результативность сдачи ГИА по географии и обществознанию, ЕГЭ по геогр</w:t>
      </w:r>
      <w:r w:rsidRPr="00BF1B5C">
        <w:rPr>
          <w:rFonts w:ascii="Times New Roman" w:hAnsi="Times New Roman"/>
          <w:sz w:val="24"/>
          <w:szCs w:val="24"/>
          <w:lang w:val="ru-RU"/>
        </w:rPr>
        <w:t>а</w:t>
      </w:r>
      <w:r w:rsidRPr="00BF1B5C">
        <w:rPr>
          <w:rFonts w:ascii="Times New Roman" w:hAnsi="Times New Roman"/>
          <w:sz w:val="24"/>
          <w:szCs w:val="24"/>
          <w:lang w:val="ru-RU"/>
        </w:rPr>
        <w:t>фии и обществознанию</w:t>
      </w:r>
    </w:p>
    <w:tbl>
      <w:tblPr>
        <w:tblStyle w:val="a5"/>
        <w:tblW w:w="0" w:type="auto"/>
        <w:tblInd w:w="675" w:type="dxa"/>
        <w:tblLook w:val="04A0"/>
      </w:tblPr>
      <w:tblGrid>
        <w:gridCol w:w="1258"/>
        <w:gridCol w:w="1152"/>
        <w:gridCol w:w="3686"/>
        <w:gridCol w:w="3651"/>
      </w:tblGrid>
      <w:tr w:rsidR="004C4F84" w:rsidTr="008A0875">
        <w:tc>
          <w:tcPr>
            <w:tcW w:w="1258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</w:tcPr>
          <w:p w:rsid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651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4C4F84" w:rsidTr="008A0875">
        <w:tc>
          <w:tcPr>
            <w:tcW w:w="1258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2010/2011</w:t>
            </w:r>
          </w:p>
        </w:tc>
        <w:tc>
          <w:tcPr>
            <w:tcW w:w="1152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3686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26/8/17/1 (96%)</w:t>
            </w:r>
          </w:p>
        </w:tc>
        <w:tc>
          <w:tcPr>
            <w:tcW w:w="3651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%)</w:t>
            </w:r>
          </w:p>
        </w:tc>
      </w:tr>
      <w:tr w:rsidR="004C4F84" w:rsidTr="008A0875">
        <w:tc>
          <w:tcPr>
            <w:tcW w:w="1258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3686" w:type="dxa"/>
          </w:tcPr>
          <w:p w:rsidR="004C4F84" w:rsidRPr="004C4F84" w:rsidRDefault="002679B0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 балла</w:t>
            </w:r>
          </w:p>
        </w:tc>
        <w:tc>
          <w:tcPr>
            <w:tcW w:w="3651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(96 баллов)</w:t>
            </w:r>
          </w:p>
        </w:tc>
      </w:tr>
      <w:tr w:rsidR="004C4F84" w:rsidTr="008A0875">
        <w:tc>
          <w:tcPr>
            <w:tcW w:w="1258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2011/2012</w:t>
            </w:r>
          </w:p>
        </w:tc>
        <w:tc>
          <w:tcPr>
            <w:tcW w:w="1152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3686" w:type="dxa"/>
          </w:tcPr>
          <w:p w:rsidR="004C4F84" w:rsidRPr="004C4F84" w:rsidRDefault="004C4F84" w:rsidP="008A08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8A0875">
              <w:rPr>
                <w:rFonts w:ascii="Times New Roman" w:hAnsi="Times New Roman"/>
                <w:sz w:val="24"/>
                <w:szCs w:val="24"/>
                <w:lang w:val="ru-RU"/>
              </w:rPr>
              <w:t>/9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8A087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(100%</w:t>
            </w:r>
            <w:r w:rsidR="008A0875">
              <w:rPr>
                <w:rFonts w:ascii="Times New Roman" w:hAnsi="Times New Roman"/>
                <w:sz w:val="24"/>
                <w:szCs w:val="24"/>
                <w:lang w:val="ru-RU"/>
              </w:rPr>
              <w:t>, средний балл 4,4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51" w:type="dxa"/>
          </w:tcPr>
          <w:p w:rsidR="004C4F84" w:rsidRPr="004C4F84" w:rsidRDefault="008A0875" w:rsidP="008A08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21/7/14 (100%, средний балл 4,3)</w:t>
            </w:r>
          </w:p>
        </w:tc>
      </w:tr>
      <w:tr w:rsidR="004C4F84" w:rsidTr="008A0875">
        <w:tc>
          <w:tcPr>
            <w:tcW w:w="1258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</w:tcPr>
          <w:p w:rsidR="004C4F84" w:rsidRPr="004C4F84" w:rsidRDefault="004C4F84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3686" w:type="dxa"/>
          </w:tcPr>
          <w:p w:rsidR="004C4F84" w:rsidRPr="004C4F84" w:rsidRDefault="002679B0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 балла</w:t>
            </w:r>
          </w:p>
        </w:tc>
        <w:tc>
          <w:tcPr>
            <w:tcW w:w="3651" w:type="dxa"/>
          </w:tcPr>
          <w:p w:rsidR="004C4F84" w:rsidRPr="004C4F84" w:rsidRDefault="002679B0" w:rsidP="004C4F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 балла</w:t>
            </w:r>
          </w:p>
        </w:tc>
      </w:tr>
    </w:tbl>
    <w:p w:rsidR="004C4F84" w:rsidRPr="004C4F84" w:rsidRDefault="004C4F84" w:rsidP="004C4F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3304" w:rsidRPr="00BF1B5C" w:rsidRDefault="00153304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высокий рейтинг участия в школьных, муниципальных, краевых олимпиадах по праву, экономике, обществознанию, географии</w:t>
      </w:r>
      <w:r w:rsidR="0039251F" w:rsidRPr="00BF1B5C">
        <w:rPr>
          <w:rFonts w:ascii="Times New Roman" w:hAnsi="Times New Roman"/>
          <w:sz w:val="24"/>
          <w:szCs w:val="24"/>
          <w:lang w:val="ru-RU"/>
        </w:rPr>
        <w:t xml:space="preserve"> (первые в районе)</w:t>
      </w:r>
    </w:p>
    <w:tbl>
      <w:tblPr>
        <w:tblStyle w:val="a5"/>
        <w:tblW w:w="0" w:type="auto"/>
        <w:tblLook w:val="04A0"/>
      </w:tblPr>
      <w:tblGrid>
        <w:gridCol w:w="1243"/>
        <w:gridCol w:w="1988"/>
        <w:gridCol w:w="2547"/>
        <w:gridCol w:w="2410"/>
        <w:gridCol w:w="2234"/>
      </w:tblGrid>
      <w:tr w:rsidR="0039251F" w:rsidRPr="0058686A" w:rsidTr="0039251F">
        <w:trPr>
          <w:trHeight w:val="1883"/>
        </w:trPr>
        <w:tc>
          <w:tcPr>
            <w:tcW w:w="1243" w:type="dxa"/>
          </w:tcPr>
          <w:p w:rsidR="0039251F" w:rsidRPr="00BF1B5C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9251F" w:rsidRDefault="0039251F" w:rsidP="001533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39251F" w:rsidRPr="00BF1B5C" w:rsidRDefault="0039251F" w:rsidP="001533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ков школьного тура предметных олимпиад /количество побед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телей и призеров</w:t>
            </w:r>
          </w:p>
        </w:tc>
        <w:tc>
          <w:tcPr>
            <w:tcW w:w="2410" w:type="dxa"/>
          </w:tcPr>
          <w:p w:rsidR="0039251F" w:rsidRPr="00BF1B5C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ков муниципального тура предметных олимпиад /количество побед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телей и призеров</w:t>
            </w:r>
          </w:p>
        </w:tc>
        <w:tc>
          <w:tcPr>
            <w:tcW w:w="2234" w:type="dxa"/>
          </w:tcPr>
          <w:p w:rsidR="0039251F" w:rsidRPr="00BF1B5C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ников краевого т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ра предметных олимпиад /количество поб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дителей и призеров</w:t>
            </w:r>
          </w:p>
        </w:tc>
      </w:tr>
      <w:tr w:rsidR="0039251F" w:rsidTr="0039251F">
        <w:tc>
          <w:tcPr>
            <w:tcW w:w="1243" w:type="dxa"/>
          </w:tcPr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2010/2011</w:t>
            </w:r>
          </w:p>
        </w:tc>
        <w:tc>
          <w:tcPr>
            <w:tcW w:w="1988" w:type="dxa"/>
          </w:tcPr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39251F" w:rsidRDefault="0039251F" w:rsidP="003925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47" w:type="dxa"/>
          </w:tcPr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96/27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78/23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57/23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38/15</w:t>
            </w:r>
          </w:p>
        </w:tc>
        <w:tc>
          <w:tcPr>
            <w:tcW w:w="2410" w:type="dxa"/>
          </w:tcPr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15/9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15/9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15/10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  <w:tc>
          <w:tcPr>
            <w:tcW w:w="2234" w:type="dxa"/>
          </w:tcPr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39251F" w:rsidTr="0039251F">
        <w:tc>
          <w:tcPr>
            <w:tcW w:w="1243" w:type="dxa"/>
          </w:tcPr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1988" w:type="dxa"/>
          </w:tcPr>
          <w:p w:rsidR="0039251F" w:rsidRDefault="0039251F" w:rsidP="009E68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9251F" w:rsidRDefault="0039251F" w:rsidP="009E68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9251F" w:rsidRDefault="0039251F" w:rsidP="009E68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39251F" w:rsidRDefault="0039251F" w:rsidP="009E68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47" w:type="dxa"/>
          </w:tcPr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102/38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87/29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65/25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39/17</w:t>
            </w:r>
          </w:p>
        </w:tc>
        <w:tc>
          <w:tcPr>
            <w:tcW w:w="2410" w:type="dxa"/>
          </w:tcPr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15/4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15/6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15/13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16/4</w:t>
            </w:r>
          </w:p>
        </w:tc>
        <w:tc>
          <w:tcPr>
            <w:tcW w:w="2234" w:type="dxa"/>
          </w:tcPr>
          <w:p w:rsidR="0039251F" w:rsidRPr="00883689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883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39251F" w:rsidRPr="00883689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883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39251F" w:rsidRPr="00883689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3689">
              <w:rPr>
                <w:rFonts w:ascii="Times New Roman" w:hAnsi="Times New Roman"/>
                <w:sz w:val="24"/>
                <w:szCs w:val="24"/>
                <w:lang w:val="ru-RU"/>
              </w:rPr>
              <w:t>/3</w:t>
            </w:r>
          </w:p>
          <w:p w:rsidR="0039251F" w:rsidRPr="00883689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8836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65FC1" w:rsidRPr="00BF1B5C" w:rsidRDefault="00E65FC1" w:rsidP="0039251F">
      <w:pPr>
        <w:spacing w:after="0" w:line="240" w:lineRule="auto"/>
        <w:ind w:left="33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51F" w:rsidRPr="00BF1B5C" w:rsidRDefault="00E65FC1" w:rsidP="0039251F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высокая результативность участия во всероссийских заочных олимпиадах:</w:t>
      </w:r>
    </w:p>
    <w:p w:rsidR="00E65FC1" w:rsidRPr="00BF1B5C" w:rsidRDefault="00E65FC1" w:rsidP="00E65FC1">
      <w:pPr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- обществознание (2 победителя, 2 призера)</w:t>
      </w:r>
    </w:p>
    <w:p w:rsidR="00E65FC1" w:rsidRPr="00BF1B5C" w:rsidRDefault="00E65FC1" w:rsidP="00E65FC1">
      <w:pPr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- география (1 победитель, 3 призера)</w:t>
      </w:r>
    </w:p>
    <w:p w:rsidR="005543EC" w:rsidRDefault="005543E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C4F84">
        <w:rPr>
          <w:rFonts w:ascii="Times New Roman" w:hAnsi="Times New Roman"/>
          <w:sz w:val="24"/>
          <w:szCs w:val="24"/>
          <w:lang w:val="ru-RU"/>
        </w:rPr>
        <w:t>10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 «Б»</w:t>
      </w:r>
      <w:r w:rsidR="004C4F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4C4F84">
        <w:rPr>
          <w:rFonts w:ascii="Times New Roman" w:hAnsi="Times New Roman"/>
          <w:sz w:val="24"/>
          <w:szCs w:val="24"/>
          <w:lang w:val="ru-RU"/>
        </w:rPr>
        <w:t>8</w:t>
      </w:r>
      <w:r w:rsidRPr="00BF1B5C">
        <w:rPr>
          <w:rFonts w:ascii="Times New Roman" w:hAnsi="Times New Roman"/>
          <w:sz w:val="24"/>
          <w:szCs w:val="24"/>
          <w:lang w:val="ru-RU"/>
        </w:rPr>
        <w:t>0 до 100% заполнения дневников личностного роста</w:t>
      </w:r>
    </w:p>
    <w:p w:rsidR="004C4F84" w:rsidRPr="00BF1B5C" w:rsidRDefault="004C4F84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Учащиеся 8 «А», 10 «Б», 11 классов имеют портфолио</w:t>
      </w:r>
    </w:p>
    <w:p w:rsidR="005543EC" w:rsidRPr="00BF1B5C" w:rsidRDefault="005543E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активность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ряда педагогов, участвующих в   реализации эксперимента </w:t>
      </w:r>
      <w:r w:rsidRPr="00BF1B5C">
        <w:rPr>
          <w:rFonts w:ascii="Times New Roman" w:hAnsi="Times New Roman"/>
          <w:sz w:val="24"/>
          <w:szCs w:val="24"/>
          <w:lang w:val="ru-RU"/>
        </w:rPr>
        <w:t>группы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C4F84">
        <w:rPr>
          <w:rFonts w:ascii="Times New Roman" w:hAnsi="Times New Roman"/>
          <w:sz w:val="24"/>
          <w:szCs w:val="24"/>
          <w:lang w:val="ru-RU"/>
        </w:rPr>
        <w:t>Одар</w:t>
      </w:r>
      <w:r w:rsidR="004C4F84">
        <w:rPr>
          <w:rFonts w:ascii="Times New Roman" w:hAnsi="Times New Roman"/>
          <w:sz w:val="24"/>
          <w:szCs w:val="24"/>
          <w:lang w:val="ru-RU"/>
        </w:rPr>
        <w:t>и</w:t>
      </w:r>
      <w:r w:rsidR="004C4F84">
        <w:rPr>
          <w:rFonts w:ascii="Times New Roman" w:hAnsi="Times New Roman"/>
          <w:sz w:val="24"/>
          <w:szCs w:val="24"/>
          <w:lang w:val="ru-RU"/>
        </w:rPr>
        <w:t>ченко</w:t>
      </w:r>
      <w:proofErr w:type="spellEnd"/>
      <w:r w:rsidR="004C4F84">
        <w:rPr>
          <w:rFonts w:ascii="Times New Roman" w:hAnsi="Times New Roman"/>
          <w:sz w:val="24"/>
          <w:szCs w:val="24"/>
          <w:lang w:val="ru-RU"/>
        </w:rPr>
        <w:t xml:space="preserve"> О.И., 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5D3785" w:rsidRPr="00BF1B5C">
        <w:rPr>
          <w:rFonts w:ascii="Times New Roman" w:hAnsi="Times New Roman"/>
          <w:sz w:val="24"/>
          <w:szCs w:val="24"/>
          <w:lang w:val="ru-RU"/>
        </w:rPr>
        <w:t>Кудрицкая</w:t>
      </w:r>
      <w:proofErr w:type="spellEnd"/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Л.В., </w:t>
      </w:r>
      <w:proofErr w:type="spellStart"/>
      <w:r w:rsidR="005D3785" w:rsidRPr="00BF1B5C">
        <w:rPr>
          <w:rFonts w:ascii="Times New Roman" w:hAnsi="Times New Roman"/>
          <w:sz w:val="24"/>
          <w:szCs w:val="24"/>
          <w:lang w:val="ru-RU"/>
        </w:rPr>
        <w:t>Рехтина</w:t>
      </w:r>
      <w:proofErr w:type="spellEnd"/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Е.М., </w:t>
      </w:r>
      <w:proofErr w:type="spellStart"/>
      <w:r w:rsidR="005D3785" w:rsidRPr="00BF1B5C">
        <w:rPr>
          <w:rFonts w:ascii="Times New Roman" w:hAnsi="Times New Roman"/>
          <w:sz w:val="24"/>
          <w:szCs w:val="24"/>
          <w:lang w:val="ru-RU"/>
        </w:rPr>
        <w:t>Буцик</w:t>
      </w:r>
      <w:proofErr w:type="spellEnd"/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О.А.)</w:t>
      </w:r>
    </w:p>
    <w:p w:rsidR="002D347C" w:rsidRPr="00BF1B5C" w:rsidRDefault="002D347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участие в научно-практической конференции в рамках деятельности </w:t>
      </w: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районного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 xml:space="preserve"> НОУ</w:t>
      </w:r>
    </w:p>
    <w:p w:rsidR="005543EC" w:rsidRPr="00BF1B5C" w:rsidRDefault="005543EC" w:rsidP="005543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Продукты экспериментальной деятельности (с указанием приложений к аналитической справке).</w:t>
      </w:r>
    </w:p>
    <w:p w:rsidR="005543EC" w:rsidRPr="00BF1B5C" w:rsidRDefault="005543EC" w:rsidP="005543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образовательный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 xml:space="preserve"> блог «Путешествие в страну Экономики и Права»</w:t>
      </w:r>
    </w:p>
    <w:p w:rsidR="005D3785" w:rsidRDefault="005D3785" w:rsidP="005543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дистанционный элективный курс для 9-го класса (возможно в старшей школе) «Азы п</w:t>
      </w:r>
      <w:r w:rsidRPr="00BF1B5C">
        <w:rPr>
          <w:rFonts w:ascii="Times New Roman" w:hAnsi="Times New Roman"/>
          <w:sz w:val="24"/>
          <w:szCs w:val="24"/>
          <w:lang w:val="ru-RU"/>
        </w:rPr>
        <w:t>о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требителя) (в 2010/2011 учебном году – 20 учеников, 2011/2012 учебный год </w:t>
      </w:r>
      <w:r w:rsidR="00153304" w:rsidRPr="00BF1B5C">
        <w:rPr>
          <w:rFonts w:ascii="Times New Roman" w:hAnsi="Times New Roman"/>
          <w:sz w:val="24"/>
          <w:szCs w:val="24"/>
          <w:lang w:val="ru-RU"/>
        </w:rPr>
        <w:t>–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304" w:rsidRPr="00BF1B5C">
        <w:rPr>
          <w:rFonts w:ascii="Times New Roman" w:hAnsi="Times New Roman"/>
          <w:sz w:val="24"/>
          <w:szCs w:val="24"/>
          <w:lang w:val="ru-RU"/>
        </w:rPr>
        <w:t>22 уч</w:t>
      </w:r>
      <w:r w:rsidR="00153304" w:rsidRPr="00BF1B5C">
        <w:rPr>
          <w:rFonts w:ascii="Times New Roman" w:hAnsi="Times New Roman"/>
          <w:sz w:val="24"/>
          <w:szCs w:val="24"/>
          <w:lang w:val="ru-RU"/>
        </w:rPr>
        <w:t>е</w:t>
      </w:r>
      <w:r w:rsidR="00153304" w:rsidRPr="00BF1B5C">
        <w:rPr>
          <w:rFonts w:ascii="Times New Roman" w:hAnsi="Times New Roman"/>
          <w:sz w:val="24"/>
          <w:szCs w:val="24"/>
          <w:lang w:val="ru-RU"/>
        </w:rPr>
        <w:t xml:space="preserve">ника). Элективный курс проводится на платформе </w:t>
      </w:r>
      <w:proofErr w:type="gramStart"/>
      <w:r w:rsidR="00153304" w:rsidRPr="00BF1B5C">
        <w:rPr>
          <w:rFonts w:ascii="Times New Roman" w:hAnsi="Times New Roman"/>
          <w:sz w:val="24"/>
          <w:szCs w:val="24"/>
          <w:lang w:val="ru-RU"/>
        </w:rPr>
        <w:t>образовательного</w:t>
      </w:r>
      <w:proofErr w:type="gramEnd"/>
      <w:r w:rsidR="00153304" w:rsidRPr="00BF1B5C">
        <w:rPr>
          <w:rFonts w:ascii="Times New Roman" w:hAnsi="Times New Roman"/>
          <w:sz w:val="24"/>
          <w:szCs w:val="24"/>
          <w:lang w:val="ru-RU"/>
        </w:rPr>
        <w:t xml:space="preserve"> блога и в Дневник. </w:t>
      </w:r>
      <w:proofErr w:type="spellStart"/>
      <w:r w:rsidR="004C4F84">
        <w:rPr>
          <w:rFonts w:ascii="Times New Roman" w:hAnsi="Times New Roman"/>
          <w:sz w:val="24"/>
          <w:szCs w:val="24"/>
        </w:rPr>
        <w:t>R</w:t>
      </w:r>
      <w:r w:rsidR="00153304">
        <w:rPr>
          <w:rFonts w:ascii="Times New Roman" w:hAnsi="Times New Roman"/>
          <w:sz w:val="24"/>
          <w:szCs w:val="24"/>
        </w:rPr>
        <w:t>u</w:t>
      </w:r>
      <w:proofErr w:type="spellEnd"/>
    </w:p>
    <w:p w:rsidR="004C4F84" w:rsidRPr="00BF1B5C" w:rsidRDefault="004C4F84" w:rsidP="005543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веб-квесты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«Те, кто охраняют закон», «Социальные сети и ТЫ»</w:t>
      </w:r>
    </w:p>
    <w:p w:rsidR="005543EC" w:rsidRPr="00BF1B5C" w:rsidRDefault="005543EC" w:rsidP="005543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Практическое значение продуктов экспериментальной деятельности. Возможность их пр</w:t>
      </w:r>
      <w:r w:rsidRPr="00BF1B5C">
        <w:rPr>
          <w:rFonts w:ascii="Times New Roman" w:hAnsi="Times New Roman"/>
          <w:sz w:val="24"/>
          <w:szCs w:val="24"/>
          <w:lang w:val="ru-RU"/>
        </w:rPr>
        <w:t>и</w:t>
      </w:r>
      <w:r w:rsidRPr="00BF1B5C">
        <w:rPr>
          <w:rFonts w:ascii="Times New Roman" w:hAnsi="Times New Roman"/>
          <w:sz w:val="24"/>
          <w:szCs w:val="24"/>
          <w:lang w:val="ru-RU"/>
        </w:rPr>
        <w:t>менения в других образовательных учреждениях.</w:t>
      </w:r>
    </w:p>
    <w:p w:rsidR="005543EC" w:rsidRPr="00BF1B5C" w:rsidRDefault="005543EC" w:rsidP="005543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разработан и апробирован  дистанционный элективный курс «Азбука потребителей» (возможно организация с другими ОУ 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Верхнебуреинского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района)</w:t>
      </w:r>
    </w:p>
    <w:p w:rsidR="00E65FC1" w:rsidRPr="00BF1B5C" w:rsidRDefault="005543EC" w:rsidP="005543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Трансляция идей  и результатов эксперимента (где можно ознакомиться с результатами и продуктами экспериментальной деятельности)</w:t>
      </w:r>
    </w:p>
    <w:p w:rsidR="005543EC" w:rsidRPr="00BF1B5C" w:rsidRDefault="00C44333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="00E65FC1" w:rsidRPr="00B25FAD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E65FC1" w:rsidRPr="00BF1B5C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E65FC1" w:rsidRPr="00B25FAD">
          <w:rPr>
            <w:rStyle w:val="a6"/>
            <w:rFonts w:ascii="Times New Roman" w:hAnsi="Times New Roman"/>
            <w:sz w:val="24"/>
            <w:szCs w:val="24"/>
          </w:rPr>
          <w:t>schooleconomiks</w:t>
        </w:r>
        <w:proofErr w:type="spellEnd"/>
        <w:r w:rsidR="00E65FC1" w:rsidRPr="00BF1B5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65FC1" w:rsidRPr="00B25FAD">
          <w:rPr>
            <w:rStyle w:val="a6"/>
            <w:rFonts w:ascii="Times New Roman" w:hAnsi="Times New Roman"/>
            <w:sz w:val="24"/>
            <w:szCs w:val="24"/>
          </w:rPr>
          <w:t>blogspot</w:t>
        </w:r>
        <w:proofErr w:type="spellEnd"/>
        <w:r w:rsidR="00E65FC1" w:rsidRPr="00BF1B5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E65FC1" w:rsidRPr="00B25FAD">
          <w:rPr>
            <w:rStyle w:val="a6"/>
            <w:rFonts w:ascii="Times New Roman" w:hAnsi="Times New Roman"/>
            <w:sz w:val="24"/>
            <w:szCs w:val="24"/>
          </w:rPr>
          <w:t>com</w:t>
        </w:r>
        <w:r w:rsidR="00E65FC1" w:rsidRPr="00BF1B5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E65FC1" w:rsidRPr="00BF1B5C" w:rsidRDefault="00E65FC1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школьный сайт</w:t>
      </w:r>
    </w:p>
    <w:p w:rsidR="00E65FC1" w:rsidRPr="00BF1B5C" w:rsidRDefault="00E65FC1" w:rsidP="00E65FC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Выступления на краевых конференциях и семинарах:</w:t>
      </w:r>
      <w:r w:rsidRPr="00E65FC1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краевая научно-практическая конференция «Информационно-коммуникационные технологии в образовании Хабаровск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го края 2010: опыт, проблемы, перспективы»</w:t>
      </w:r>
    </w:p>
    <w:p w:rsidR="00E65FC1" w:rsidRPr="00BF1B5C" w:rsidRDefault="00E65FC1" w:rsidP="00E65FC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Мастер – класс учителя географии 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Кудрицкой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Л.В. в рамках курсах повышения квалифик</w:t>
      </w:r>
      <w:r w:rsidRPr="00BF1B5C">
        <w:rPr>
          <w:rFonts w:ascii="Times New Roman" w:hAnsi="Times New Roman"/>
          <w:sz w:val="24"/>
          <w:szCs w:val="24"/>
          <w:lang w:val="ru-RU"/>
        </w:rPr>
        <w:t>а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ции по теме: </w:t>
      </w:r>
    </w:p>
    <w:p w:rsidR="00E65FC1" w:rsidRPr="00BF1B5C" w:rsidRDefault="00E65FC1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721" w:rsidRPr="00AF33EA" w:rsidRDefault="0011523D" w:rsidP="00426721">
      <w:pPr>
        <w:pStyle w:val="a4"/>
        <w:rPr>
          <w:b/>
          <w:sz w:val="28"/>
          <w:szCs w:val="28"/>
          <w:lang w:val="ru-RU"/>
        </w:rPr>
      </w:pPr>
      <w:r w:rsidRPr="00AF33EA">
        <w:rPr>
          <w:b/>
          <w:sz w:val="28"/>
          <w:szCs w:val="28"/>
          <w:lang w:val="ru-RU"/>
        </w:rPr>
        <w:t>В 2</w:t>
      </w:r>
      <w:r w:rsidR="00C96934" w:rsidRPr="00AF33EA">
        <w:rPr>
          <w:b/>
          <w:sz w:val="28"/>
          <w:szCs w:val="28"/>
          <w:lang w:val="ru-RU"/>
        </w:rPr>
        <w:t>01</w:t>
      </w:r>
      <w:r w:rsidR="004C4F84">
        <w:rPr>
          <w:b/>
          <w:sz w:val="28"/>
          <w:szCs w:val="28"/>
          <w:lang w:val="ru-RU"/>
        </w:rPr>
        <w:t>2</w:t>
      </w:r>
      <w:r w:rsidR="00C96934" w:rsidRPr="00AF33EA">
        <w:rPr>
          <w:b/>
          <w:sz w:val="28"/>
          <w:szCs w:val="28"/>
          <w:lang w:val="ru-RU"/>
        </w:rPr>
        <w:t>/201</w:t>
      </w:r>
      <w:r w:rsidR="004C4F84">
        <w:rPr>
          <w:b/>
          <w:sz w:val="28"/>
          <w:szCs w:val="28"/>
          <w:lang w:val="ru-RU"/>
        </w:rPr>
        <w:t>3</w:t>
      </w:r>
      <w:r w:rsidR="00C96934" w:rsidRPr="00AF33EA">
        <w:rPr>
          <w:b/>
          <w:sz w:val="28"/>
          <w:szCs w:val="28"/>
          <w:lang w:val="ru-RU"/>
        </w:rPr>
        <w:t xml:space="preserve"> учебный год </w:t>
      </w:r>
      <w:r w:rsidRPr="00AF33EA">
        <w:rPr>
          <w:b/>
          <w:sz w:val="28"/>
          <w:szCs w:val="28"/>
          <w:lang w:val="ru-RU"/>
        </w:rPr>
        <w:t>будет продолжена работа</w:t>
      </w:r>
      <w:r w:rsidR="00C96934" w:rsidRPr="00AF33EA">
        <w:rPr>
          <w:b/>
          <w:sz w:val="28"/>
          <w:szCs w:val="28"/>
          <w:lang w:val="ru-RU"/>
        </w:rPr>
        <w:t>: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мониторинг уровня успеваемости, качества и обученности учащихся-участников эксперимента по предметам обществоведческого цикла (в конце каждой четверти)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мониторинг успешности применения технологий, активных методов и приемов на предметах обществоведческого цикла</w:t>
      </w:r>
    </w:p>
    <w:p w:rsidR="0011523D" w:rsidRPr="0011523D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11523D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523D">
        <w:rPr>
          <w:rFonts w:ascii="Times New Roman" w:hAnsi="Times New Roman" w:cs="Times New Roman"/>
          <w:sz w:val="24"/>
          <w:szCs w:val="24"/>
        </w:rPr>
        <w:lastRenderedPageBreak/>
        <w:t>проведение рабочих и открытых уроков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серия классных часов «Скажи наркотикам нет!», «Пагубные привычки человека» </w:t>
      </w:r>
      <w:r w:rsidR="00BF1B5C">
        <w:rPr>
          <w:rFonts w:ascii="Times New Roman" w:hAnsi="Times New Roman" w:cs="Times New Roman"/>
          <w:sz w:val="24"/>
          <w:szCs w:val="24"/>
          <w:lang w:val="ru-RU"/>
        </w:rPr>
        <w:t>, «Умеем ли мы общаться»</w:t>
      </w:r>
    </w:p>
    <w:p w:rsidR="0011523D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методической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копилки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организация дистанционных элективных курсов «Азы потребителя», «Азбука бизнеса»</w:t>
      </w:r>
    </w:p>
    <w:p w:rsidR="0011523D" w:rsidRPr="001E6639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639">
        <w:rPr>
          <w:rFonts w:ascii="Times New Roman" w:hAnsi="Times New Roman" w:cs="Times New Roman"/>
          <w:sz w:val="24"/>
          <w:szCs w:val="24"/>
          <w:lang w:val="ru-RU"/>
        </w:rPr>
        <w:t>участие в проекте модернизации региональных систем общего образования в реализации ди</w:t>
      </w:r>
      <w:r w:rsidRPr="001E663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E6639">
        <w:rPr>
          <w:rFonts w:ascii="Times New Roman" w:hAnsi="Times New Roman" w:cs="Times New Roman"/>
          <w:sz w:val="24"/>
          <w:szCs w:val="24"/>
          <w:lang w:val="ru-RU"/>
        </w:rPr>
        <w:t>танцио</w:t>
      </w:r>
      <w:r w:rsidR="002D347C" w:rsidRPr="001E663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E6639">
        <w:rPr>
          <w:rFonts w:ascii="Times New Roman" w:hAnsi="Times New Roman" w:cs="Times New Roman"/>
          <w:sz w:val="24"/>
          <w:szCs w:val="24"/>
          <w:lang w:val="ru-RU"/>
        </w:rPr>
        <w:t>ного обучения школьников (</w:t>
      </w:r>
      <w:proofErr w:type="spellStart"/>
      <w:r w:rsidRPr="001E6639">
        <w:rPr>
          <w:rFonts w:ascii="Times New Roman" w:hAnsi="Times New Roman" w:cs="Times New Roman"/>
          <w:sz w:val="24"/>
          <w:szCs w:val="24"/>
          <w:lang w:val="ru-RU"/>
        </w:rPr>
        <w:t>Одариченко</w:t>
      </w:r>
      <w:proofErr w:type="spellEnd"/>
      <w:r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О.И., </w:t>
      </w:r>
      <w:proofErr w:type="spellStart"/>
      <w:r w:rsidR="001E663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E6639">
        <w:rPr>
          <w:rFonts w:ascii="Times New Roman" w:hAnsi="Times New Roman" w:cs="Times New Roman"/>
          <w:sz w:val="24"/>
          <w:szCs w:val="24"/>
          <w:lang w:val="ru-RU"/>
        </w:rPr>
        <w:t>удрицкая</w:t>
      </w:r>
      <w:proofErr w:type="spellEnd"/>
      <w:r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Л.В.)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наполнение содержания блога «Путешествие в страну экономики и права»</w:t>
      </w:r>
    </w:p>
    <w:p w:rsidR="0011523D" w:rsidRPr="001E6639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639">
        <w:rPr>
          <w:rFonts w:ascii="Times New Roman" w:hAnsi="Times New Roman" w:cs="Times New Roman"/>
          <w:sz w:val="24"/>
          <w:szCs w:val="24"/>
          <w:lang w:val="ru-RU"/>
        </w:rPr>
        <w:t>разработка и организация проведения социальных проектов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«Наше здоровье», «Дом, в котором мы живем».</w:t>
      </w:r>
    </w:p>
    <w:p w:rsidR="0011523D" w:rsidRPr="001E6639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639">
        <w:rPr>
          <w:rFonts w:ascii="Times New Roman" w:hAnsi="Times New Roman" w:cs="Times New Roman"/>
          <w:sz w:val="24"/>
          <w:szCs w:val="24"/>
          <w:lang w:val="ru-RU"/>
        </w:rPr>
        <w:t>разработка и организация выпуска школьной правовой газеты «Доживем до перемены»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проведение мониторинга ключевых компетенций социализации учащихся на основе контрол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но-измерительных материалов, разработанных коллективом АНО «Лаборатория модернизации образовательных ресурсов»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диагностика мотивации достижения и наличия творческого потенциала у учащихся </w:t>
      </w:r>
    </w:p>
    <w:p w:rsidR="0011523D" w:rsidRPr="0011523D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1523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39" w:rsidRPr="001E6639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тестирование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самооценки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</w:p>
    <w:p w:rsidR="00426721" w:rsidRPr="004C4F84" w:rsidRDefault="0011523D" w:rsidP="0074714C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6639">
        <w:rPr>
          <w:rFonts w:ascii="Times New Roman" w:hAnsi="Times New Roman" w:cs="Times New Roman"/>
          <w:sz w:val="24"/>
          <w:szCs w:val="24"/>
          <w:lang w:val="ru-RU"/>
        </w:rPr>
        <w:t>проведение семинаров-практикумов, по теме</w:t>
      </w:r>
      <w:r w:rsidR="00AF33E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«Технология критического мышления»</w:t>
      </w:r>
      <w:r w:rsidR="00BF1B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«Пор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>фолио пед</w:t>
      </w:r>
      <w:r w:rsidR="00AF33E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>гогов и учеников»</w:t>
      </w:r>
    </w:p>
    <w:p w:rsidR="004C4F84" w:rsidRPr="004C4F84" w:rsidRDefault="004C4F84" w:rsidP="0074714C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школьной программы профессионального самоопределения школьников </w:t>
      </w:r>
    </w:p>
    <w:p w:rsidR="004C4F84" w:rsidRPr="001E6639" w:rsidRDefault="004C4F84" w:rsidP="0074714C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 проведения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веб-квеста</w:t>
      </w:r>
      <w:proofErr w:type="spellEnd"/>
      <w:r w:rsidR="0046562D">
        <w:rPr>
          <w:rFonts w:ascii="Times New Roman" w:hAnsi="Times New Roman" w:cs="Times New Roman"/>
          <w:sz w:val="24"/>
          <w:szCs w:val="24"/>
          <w:lang w:val="ru-RU"/>
        </w:rPr>
        <w:t xml:space="preserve"> «Я познаю мир професий»</w:t>
      </w:r>
    </w:p>
    <w:sectPr w:rsidR="004C4F84" w:rsidRPr="001E6639" w:rsidSect="0058686A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6B2"/>
    <w:multiLevelType w:val="hybridMultilevel"/>
    <w:tmpl w:val="5508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F78"/>
    <w:multiLevelType w:val="hybridMultilevel"/>
    <w:tmpl w:val="AE74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09D3"/>
    <w:multiLevelType w:val="hybridMultilevel"/>
    <w:tmpl w:val="4516C828"/>
    <w:lvl w:ilvl="0" w:tplc="BEE86E28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E4C4AFB"/>
    <w:multiLevelType w:val="hybridMultilevel"/>
    <w:tmpl w:val="88C6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416A2"/>
    <w:multiLevelType w:val="hybridMultilevel"/>
    <w:tmpl w:val="52526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B6264"/>
    <w:multiLevelType w:val="hybridMultilevel"/>
    <w:tmpl w:val="35BA9E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20074"/>
    <w:multiLevelType w:val="hybridMultilevel"/>
    <w:tmpl w:val="467EC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3A6A36"/>
    <w:multiLevelType w:val="hybridMultilevel"/>
    <w:tmpl w:val="BABE9E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85C54"/>
    <w:multiLevelType w:val="hybridMultilevel"/>
    <w:tmpl w:val="8460C2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53766"/>
    <w:multiLevelType w:val="hybridMultilevel"/>
    <w:tmpl w:val="E57ED7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782866"/>
    <w:multiLevelType w:val="hybridMultilevel"/>
    <w:tmpl w:val="CC4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84"/>
  <w:characterSpacingControl w:val="doNotCompress"/>
  <w:compat>
    <w:useFELayout/>
  </w:compat>
  <w:rsids>
    <w:rsidRoot w:val="00AE7392"/>
    <w:rsid w:val="0002297A"/>
    <w:rsid w:val="0011523D"/>
    <w:rsid w:val="00153304"/>
    <w:rsid w:val="001E6639"/>
    <w:rsid w:val="001F2E24"/>
    <w:rsid w:val="002679B0"/>
    <w:rsid w:val="002D347C"/>
    <w:rsid w:val="002E7CAD"/>
    <w:rsid w:val="0039251F"/>
    <w:rsid w:val="003B5772"/>
    <w:rsid w:val="00426721"/>
    <w:rsid w:val="0046562D"/>
    <w:rsid w:val="004C4F84"/>
    <w:rsid w:val="00505B54"/>
    <w:rsid w:val="005543EC"/>
    <w:rsid w:val="0058686A"/>
    <w:rsid w:val="005D3785"/>
    <w:rsid w:val="00624314"/>
    <w:rsid w:val="00724A5A"/>
    <w:rsid w:val="0074714C"/>
    <w:rsid w:val="00883689"/>
    <w:rsid w:val="008A0875"/>
    <w:rsid w:val="008F4AD4"/>
    <w:rsid w:val="00942524"/>
    <w:rsid w:val="009945D6"/>
    <w:rsid w:val="00AE7392"/>
    <w:rsid w:val="00AF33EA"/>
    <w:rsid w:val="00B06EAE"/>
    <w:rsid w:val="00BF1B5C"/>
    <w:rsid w:val="00C44333"/>
    <w:rsid w:val="00C96934"/>
    <w:rsid w:val="00E65FC1"/>
    <w:rsid w:val="00EB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7C"/>
  </w:style>
  <w:style w:type="paragraph" w:styleId="1">
    <w:name w:val="heading 1"/>
    <w:basedOn w:val="a"/>
    <w:next w:val="a"/>
    <w:link w:val="10"/>
    <w:uiPriority w:val="9"/>
    <w:qFormat/>
    <w:rsid w:val="002D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4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4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4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7C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724A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4">
    <w:name w:val="Normal (Web)"/>
    <w:basedOn w:val="a"/>
    <w:rsid w:val="0072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5F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4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34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34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D34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D34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D34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D34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D34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D3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D3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D3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D3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2D347C"/>
    <w:rPr>
      <w:b/>
      <w:bCs/>
    </w:rPr>
  </w:style>
  <w:style w:type="character" w:styleId="ad">
    <w:name w:val="Emphasis"/>
    <w:basedOn w:val="a0"/>
    <w:uiPriority w:val="20"/>
    <w:qFormat/>
    <w:rsid w:val="002D347C"/>
    <w:rPr>
      <w:i/>
      <w:iCs/>
    </w:rPr>
  </w:style>
  <w:style w:type="paragraph" w:styleId="ae">
    <w:name w:val="No Spacing"/>
    <w:uiPriority w:val="1"/>
    <w:qFormat/>
    <w:rsid w:val="002D34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D34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347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D34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D347C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2D347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D347C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D347C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2D347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D347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D34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economiks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8106-512B-426B-AAB8-6249384F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2011-12-07T09:41:00Z</dcterms:created>
  <dcterms:modified xsi:type="dcterms:W3CDTF">2012-10-23T11:18:00Z</dcterms:modified>
</cp:coreProperties>
</file>